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B0EF" w14:textId="77777777" w:rsidR="00842900" w:rsidRPr="00FC7FBE" w:rsidRDefault="00842900" w:rsidP="00FC7FBE">
      <w:pPr>
        <w:ind w:firstLineChars="400" w:firstLine="942"/>
        <w:rPr>
          <w:b/>
          <w:bCs/>
          <w:sz w:val="24"/>
          <w:szCs w:val="24"/>
        </w:rPr>
      </w:pPr>
      <w:r w:rsidRPr="00FC7FBE">
        <w:rPr>
          <w:rFonts w:hint="eastAsia"/>
          <w:b/>
          <w:bCs/>
          <w:sz w:val="24"/>
          <w:szCs w:val="24"/>
        </w:rPr>
        <w:t>田沢湖高原リフト株式会社　社員（正社員）の公募について</w:t>
      </w:r>
    </w:p>
    <w:p w14:paraId="2AA685AF" w14:textId="267EADD8" w:rsidR="00842900" w:rsidRDefault="00842900" w:rsidP="00842900">
      <w:pPr>
        <w:ind w:firstLineChars="700" w:firstLine="1470"/>
      </w:pPr>
      <w:r>
        <w:rPr>
          <w:rFonts w:hint="eastAsia"/>
        </w:rPr>
        <w:t xml:space="preserve">　　　　　　　　　　　　　　　　　　　　　　　　　令和元年8月</w:t>
      </w:r>
      <w:r w:rsidR="00A21486">
        <w:rPr>
          <w:rFonts w:hint="eastAsia"/>
        </w:rPr>
        <w:t>15</w:t>
      </w:r>
      <w:r>
        <w:rPr>
          <w:rFonts w:hint="eastAsia"/>
        </w:rPr>
        <w:t>日</w:t>
      </w:r>
    </w:p>
    <w:p w14:paraId="516361A4" w14:textId="77777777" w:rsidR="00842900" w:rsidRPr="00F84593" w:rsidRDefault="00842900" w:rsidP="00842900"/>
    <w:p w14:paraId="6CA5ACF6" w14:textId="77777777" w:rsidR="00842900" w:rsidRDefault="00842900" w:rsidP="00842900">
      <w:r>
        <w:rPr>
          <w:rFonts w:hint="eastAsia"/>
        </w:rPr>
        <w:t xml:space="preserve">　田沢湖高原リフト株式会社は、秋田県の指定管理者として「たざわ</w:t>
      </w:r>
      <w:r w:rsidR="00F84593">
        <w:rPr>
          <w:rFonts w:hint="eastAsia"/>
        </w:rPr>
        <w:t>湖</w:t>
      </w:r>
      <w:r>
        <w:rPr>
          <w:rFonts w:hint="eastAsia"/>
        </w:rPr>
        <w:t>スキー場」、「県立田沢湖スポーツセンター」等の管理運営を行っている会社です。</w:t>
      </w:r>
    </w:p>
    <w:p w14:paraId="2AE95826" w14:textId="77777777" w:rsidR="005306CC" w:rsidRDefault="00842900" w:rsidP="005306CC">
      <w:pPr>
        <w:ind w:firstLineChars="100" w:firstLine="210"/>
      </w:pPr>
      <w:r>
        <w:rPr>
          <w:rFonts w:hint="eastAsia"/>
        </w:rPr>
        <w:t>このたび、次のとおり、「たざわ</w:t>
      </w:r>
      <w:r w:rsidR="00F84593">
        <w:rPr>
          <w:rFonts w:hint="eastAsia"/>
        </w:rPr>
        <w:t>湖</w:t>
      </w:r>
      <w:r>
        <w:rPr>
          <w:rFonts w:hint="eastAsia"/>
        </w:rPr>
        <w:t>スキー場」の施設管理を主に担当していただく人材を募集しています。県内最大規模のスキー場で働く意欲のある方</w:t>
      </w:r>
      <w:r w:rsidR="00E27D21">
        <w:rPr>
          <w:rFonts w:hint="eastAsia"/>
        </w:rPr>
        <w:t>、たざわ湖スキー場と田沢湖スポーツセンターの未来を共に築いていく人材の応募をお待ちしています。</w:t>
      </w:r>
    </w:p>
    <w:p w14:paraId="54E76A2B" w14:textId="77777777" w:rsidR="005306CC" w:rsidRDefault="005306CC" w:rsidP="00351050"/>
    <w:tbl>
      <w:tblPr>
        <w:tblW w:w="867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585"/>
      </w:tblGrid>
      <w:tr w:rsidR="005152AD" w:rsidRPr="005152AD" w14:paraId="393030E2" w14:textId="77777777" w:rsidTr="00351050">
        <w:trPr>
          <w:trHeight w:val="375"/>
        </w:trPr>
        <w:tc>
          <w:tcPr>
            <w:tcW w:w="2085" w:type="dxa"/>
            <w:tcBorders>
              <w:bottom w:val="single" w:sz="4" w:space="0" w:color="auto"/>
            </w:tcBorders>
          </w:tcPr>
          <w:p w14:paraId="4CE0CE95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応募受付期間</w:t>
            </w:r>
          </w:p>
        </w:tc>
        <w:tc>
          <w:tcPr>
            <w:tcW w:w="6585" w:type="dxa"/>
            <w:tcBorders>
              <w:bottom w:val="single" w:sz="4" w:space="0" w:color="auto"/>
            </w:tcBorders>
          </w:tcPr>
          <w:p w14:paraId="67621799" w14:textId="08BD0AB4" w:rsidR="00351050" w:rsidRPr="005152AD" w:rsidRDefault="00351050" w:rsidP="00351050">
            <w:pPr>
              <w:ind w:firstLineChars="200" w:firstLine="420"/>
            </w:pPr>
            <w:r w:rsidRPr="005152AD">
              <w:rPr>
                <w:rFonts w:hint="eastAsia"/>
              </w:rPr>
              <w:t>令和元年8月1</w:t>
            </w:r>
            <w:r w:rsidR="00A21486" w:rsidRPr="005152AD">
              <w:rPr>
                <w:rFonts w:hint="eastAsia"/>
              </w:rPr>
              <w:t>6</w:t>
            </w:r>
            <w:r w:rsidRPr="005152AD">
              <w:rPr>
                <w:rFonts w:hint="eastAsia"/>
              </w:rPr>
              <w:t>日（</w:t>
            </w:r>
            <w:r w:rsidR="00A21486" w:rsidRPr="005152AD">
              <w:rPr>
                <w:rFonts w:hint="eastAsia"/>
              </w:rPr>
              <w:t>金</w:t>
            </w:r>
            <w:r w:rsidRPr="005152AD">
              <w:rPr>
                <w:rFonts w:hint="eastAsia"/>
              </w:rPr>
              <w:t>）～9月</w:t>
            </w:r>
            <w:r w:rsidR="00A21486" w:rsidRPr="005152AD">
              <w:rPr>
                <w:rFonts w:hint="eastAsia"/>
              </w:rPr>
              <w:t>20</w:t>
            </w:r>
            <w:r w:rsidRPr="005152AD">
              <w:rPr>
                <w:rFonts w:hint="eastAsia"/>
              </w:rPr>
              <w:t>日（</w:t>
            </w:r>
            <w:r w:rsidR="00A21486" w:rsidRPr="005152AD">
              <w:rPr>
                <w:rFonts w:hint="eastAsia"/>
              </w:rPr>
              <w:t>金</w:t>
            </w:r>
            <w:r w:rsidRPr="005152AD">
              <w:rPr>
                <w:rFonts w:hint="eastAsia"/>
              </w:rPr>
              <w:t>）</w:t>
            </w:r>
          </w:p>
        </w:tc>
      </w:tr>
      <w:tr w:rsidR="00351050" w:rsidRPr="005152AD" w14:paraId="7E53B26C" w14:textId="77777777" w:rsidTr="00351050">
        <w:trPr>
          <w:trHeight w:val="1050"/>
        </w:trPr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1F3" w14:textId="77777777" w:rsidR="00351050" w:rsidRPr="005152AD" w:rsidRDefault="00351050" w:rsidP="00351050">
            <w:pPr>
              <w:ind w:firstLineChars="100" w:firstLine="210"/>
            </w:pPr>
          </w:p>
          <w:p w14:paraId="33B32492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面接等の実施</w:t>
            </w:r>
          </w:p>
          <w:p w14:paraId="7A8EBED7" w14:textId="77777777" w:rsidR="00351050" w:rsidRPr="005152AD" w:rsidRDefault="00351050" w:rsidP="00351050">
            <w:r w:rsidRPr="005152AD">
              <w:rPr>
                <w:rFonts w:hint="eastAsia"/>
              </w:rPr>
              <w:t xml:space="preserve">　　　　　　　　　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B16" w14:textId="3BBD1194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日時：令和元年9月</w:t>
            </w:r>
            <w:r w:rsidR="00A21486" w:rsidRPr="005152AD">
              <w:rPr>
                <w:rFonts w:hint="eastAsia"/>
              </w:rPr>
              <w:t>27</w:t>
            </w:r>
            <w:r w:rsidRPr="005152AD">
              <w:rPr>
                <w:rFonts w:hint="eastAsia"/>
              </w:rPr>
              <w:t>日（</w:t>
            </w:r>
            <w:r w:rsidR="00A21486" w:rsidRPr="005152AD">
              <w:rPr>
                <w:rFonts w:hint="eastAsia"/>
              </w:rPr>
              <w:t>金</w:t>
            </w:r>
            <w:r w:rsidRPr="005152AD">
              <w:rPr>
                <w:rFonts w:hint="eastAsia"/>
              </w:rPr>
              <w:t>）</w:t>
            </w:r>
          </w:p>
          <w:p w14:paraId="0EB393EF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会場：秋田県仙北市田沢湖生保内字下高野73-2</w:t>
            </w:r>
          </w:p>
          <w:p w14:paraId="1A3F029B" w14:textId="77777777" w:rsidR="00351050" w:rsidRPr="005152AD" w:rsidRDefault="00351050" w:rsidP="00351050">
            <w:pPr>
              <w:ind w:firstLineChars="200" w:firstLine="420"/>
            </w:pPr>
            <w:r w:rsidRPr="005152AD">
              <w:rPr>
                <w:rFonts w:hint="eastAsia"/>
              </w:rPr>
              <w:t xml:space="preserve">　　　田沢湖高原リフト株式会社　スキーセンター「レラ」</w:t>
            </w:r>
          </w:p>
        </w:tc>
      </w:tr>
    </w:tbl>
    <w:p w14:paraId="6BF0C953" w14:textId="77777777" w:rsidR="005306CC" w:rsidRPr="005152AD" w:rsidRDefault="005306CC" w:rsidP="00351050">
      <w:pPr>
        <w:jc w:val="left"/>
      </w:pPr>
    </w:p>
    <w:tbl>
      <w:tblPr>
        <w:tblW w:w="868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585"/>
      </w:tblGrid>
      <w:tr w:rsidR="00EC3B27" w:rsidRPr="005152AD" w14:paraId="4DFC7F10" w14:textId="77777777" w:rsidTr="00EC3B27">
        <w:trPr>
          <w:trHeight w:val="465"/>
        </w:trPr>
        <w:tc>
          <w:tcPr>
            <w:tcW w:w="2100" w:type="dxa"/>
          </w:tcPr>
          <w:p w14:paraId="0F686B2B" w14:textId="77777777" w:rsidR="00EC3B27" w:rsidRPr="005152AD" w:rsidRDefault="00EC3B27" w:rsidP="00EC3B27">
            <w:pPr>
              <w:jc w:val="left"/>
            </w:pPr>
            <w:r w:rsidRPr="005152AD">
              <w:rPr>
                <w:rFonts w:hint="eastAsia"/>
              </w:rPr>
              <w:t xml:space="preserve">　</w:t>
            </w:r>
            <w:r w:rsidR="000E405F" w:rsidRPr="005152AD">
              <w:rPr>
                <w:rFonts w:hint="eastAsia"/>
              </w:rPr>
              <w:t>問い合わせ</w:t>
            </w:r>
          </w:p>
        </w:tc>
        <w:tc>
          <w:tcPr>
            <w:tcW w:w="6585" w:type="dxa"/>
          </w:tcPr>
          <w:p w14:paraId="33E40765" w14:textId="77777777" w:rsidR="00EC3B27" w:rsidRPr="005152AD" w:rsidRDefault="00EC3B27" w:rsidP="00EC3B27">
            <w:pPr>
              <w:ind w:left="201"/>
              <w:jc w:val="left"/>
            </w:pPr>
            <w:r w:rsidRPr="005152AD">
              <w:rPr>
                <w:rFonts w:hint="eastAsia"/>
              </w:rPr>
              <w:t>田沢湖高原リフト株式会社　TEL0187（46）2011　担当：松崎</w:t>
            </w:r>
          </w:p>
        </w:tc>
      </w:tr>
    </w:tbl>
    <w:p w14:paraId="6AA36CB1" w14:textId="77777777" w:rsidR="00EC3B27" w:rsidRPr="005152AD" w:rsidRDefault="00EC3B27" w:rsidP="00EC3B27">
      <w:pPr>
        <w:jc w:val="left"/>
      </w:pPr>
    </w:p>
    <w:p w14:paraId="1A8DA103" w14:textId="77777777" w:rsidR="00EC3B27" w:rsidRPr="005152AD" w:rsidRDefault="00E27D21" w:rsidP="00E27D21">
      <w:pPr>
        <w:jc w:val="left"/>
      </w:pPr>
      <w:r w:rsidRPr="005152AD">
        <w:rPr>
          <w:rFonts w:hint="eastAsia"/>
        </w:rPr>
        <w:t>1．募集内容</w:t>
      </w:r>
    </w:p>
    <w:p w14:paraId="4666BA58" w14:textId="77777777" w:rsidR="00E27D21" w:rsidRPr="005152AD" w:rsidRDefault="00E27D21" w:rsidP="00E27D21">
      <w:pPr>
        <w:ind w:firstLineChars="100" w:firstLine="210"/>
        <w:jc w:val="left"/>
      </w:pPr>
      <w:r w:rsidRPr="005152AD">
        <w:rPr>
          <w:rFonts w:hint="eastAsia"/>
        </w:rPr>
        <w:t xml:space="preserve">　社員区分　　　　正社員</w:t>
      </w:r>
    </w:p>
    <w:p w14:paraId="6E079C08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職務内容　　　　たざわ湖スキー場の施設管理業務等（リフト施設、スキーハウス等）</w:t>
      </w:r>
    </w:p>
    <w:p w14:paraId="34F9C57C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募集人員　　　　若干名</w:t>
      </w:r>
    </w:p>
    <w:p w14:paraId="6D19F325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勤務地　　　　　仙北市田沢湖生保内字下高野73-2</w:t>
      </w:r>
    </w:p>
    <w:p w14:paraId="1791CF20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 xml:space="preserve">　　　　　　　　　たざわ湖スキー場及び田沢湖スポーツセンター</w:t>
      </w:r>
    </w:p>
    <w:p w14:paraId="4FC3BBB1" w14:textId="77777777" w:rsidR="00E27D21" w:rsidRPr="005152AD" w:rsidRDefault="00F84593" w:rsidP="00E27D21">
      <w:pPr>
        <w:jc w:val="left"/>
      </w:pPr>
      <w:r w:rsidRPr="005152AD">
        <w:rPr>
          <w:rFonts w:hint="eastAsia"/>
        </w:rPr>
        <w:t xml:space="preserve">　　</w:t>
      </w:r>
    </w:p>
    <w:p w14:paraId="23045091" w14:textId="77777777" w:rsidR="00E27D21" w:rsidRPr="005152AD" w:rsidRDefault="00E27D21" w:rsidP="00E27D21">
      <w:pPr>
        <w:jc w:val="left"/>
      </w:pPr>
      <w:r w:rsidRPr="005152AD">
        <w:rPr>
          <w:rFonts w:hint="eastAsia"/>
        </w:rPr>
        <w:t>2．採用方法及び応募資格、面接等日程</w:t>
      </w:r>
    </w:p>
    <w:p w14:paraId="7793874A" w14:textId="6FE2EEAF" w:rsidR="00E27D21" w:rsidRPr="005152AD" w:rsidRDefault="00E27D21" w:rsidP="00E27D21">
      <w:pPr>
        <w:jc w:val="left"/>
      </w:pPr>
      <w:r w:rsidRPr="005152AD">
        <w:rPr>
          <w:rFonts w:hint="eastAsia"/>
        </w:rPr>
        <w:t xml:space="preserve">　　採用方法</w:t>
      </w:r>
      <w:r w:rsidR="008F01A0" w:rsidRPr="005152AD">
        <w:rPr>
          <w:rFonts w:hint="eastAsia"/>
        </w:rPr>
        <w:t xml:space="preserve">　　　　①エントリーシート</w:t>
      </w:r>
    </w:p>
    <w:p w14:paraId="71BA200F" w14:textId="77777777" w:rsidR="008F01A0" w:rsidRPr="005152AD" w:rsidRDefault="008F01A0" w:rsidP="00E27D21">
      <w:pPr>
        <w:jc w:val="left"/>
      </w:pPr>
      <w:r w:rsidRPr="005152AD">
        <w:rPr>
          <w:rFonts w:hint="eastAsia"/>
        </w:rPr>
        <w:t xml:space="preserve">　　　　　　　　　　②面接</w:t>
      </w:r>
    </w:p>
    <w:p w14:paraId="0C6CDB29" w14:textId="77777777" w:rsidR="008F01A0" w:rsidRPr="005152AD" w:rsidRDefault="008F01A0" w:rsidP="00E27D21">
      <w:pPr>
        <w:jc w:val="left"/>
      </w:pPr>
      <w:r w:rsidRPr="005152AD">
        <w:rPr>
          <w:rFonts w:hint="eastAsia"/>
        </w:rPr>
        <w:t xml:space="preserve">　　　　　　　　　　※①及び②の総合評価により採用を決定します。</w:t>
      </w:r>
    </w:p>
    <w:p w14:paraId="4720632D" w14:textId="0B1C7A9C" w:rsidR="008F01A0" w:rsidRPr="005152AD" w:rsidRDefault="008F01A0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応募資格　　　　</w:t>
      </w:r>
      <w:r w:rsidR="005152AD">
        <w:rPr>
          <w:rFonts w:hint="eastAsia"/>
        </w:rPr>
        <w:t>4</w:t>
      </w:r>
      <w:r w:rsidR="00FB1E42">
        <w:rPr>
          <w:rFonts w:hint="eastAsia"/>
        </w:rPr>
        <w:t>5</w:t>
      </w:r>
      <w:r w:rsidR="005152AD">
        <w:rPr>
          <w:rFonts w:hint="eastAsia"/>
        </w:rPr>
        <w:t>歳以下</w:t>
      </w:r>
      <w:r w:rsidR="001A6375" w:rsidRPr="005152AD">
        <w:rPr>
          <w:rFonts w:hint="eastAsia"/>
        </w:rPr>
        <w:t>（※）、学校教育法による高等学校を卒業している方</w:t>
      </w:r>
    </w:p>
    <w:p w14:paraId="4089806D" w14:textId="1D63A607" w:rsidR="00D06251" w:rsidRPr="005152AD" w:rsidRDefault="00D06251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※応募資格における年齢制限理由（</w:t>
      </w:r>
      <w:r w:rsidR="00FB1E42">
        <w:rPr>
          <w:rFonts w:hint="eastAsia"/>
        </w:rPr>
        <w:t>長期勤続によるキャリア形成を図るため</w:t>
      </w:r>
      <w:r w:rsidRPr="005152AD">
        <w:rPr>
          <w:rFonts w:hint="eastAsia"/>
        </w:rPr>
        <w:t>）</w:t>
      </w:r>
      <w:r w:rsidR="00FB1E42">
        <w:rPr>
          <w:rFonts w:hint="eastAsia"/>
        </w:rPr>
        <w:t>（省令3号のイ）</w:t>
      </w:r>
    </w:p>
    <w:p w14:paraId="7610AF95" w14:textId="0F25741D" w:rsidR="00A1272B" w:rsidRPr="005152AD" w:rsidRDefault="00A1272B" w:rsidP="00A1272B">
      <w:pPr>
        <w:ind w:left="2100" w:hangingChars="1000" w:hanging="2100"/>
        <w:jc w:val="left"/>
      </w:pPr>
      <w:r w:rsidRPr="005152AD">
        <w:rPr>
          <w:rFonts w:hint="eastAsia"/>
        </w:rPr>
        <w:t xml:space="preserve">　　面接等日程　　　令和元年9月</w:t>
      </w:r>
      <w:r w:rsidR="00F26BCB" w:rsidRPr="005152AD">
        <w:rPr>
          <w:rFonts w:hint="eastAsia"/>
        </w:rPr>
        <w:t>27</w:t>
      </w:r>
      <w:r w:rsidRPr="005152AD">
        <w:rPr>
          <w:rFonts w:hint="eastAsia"/>
        </w:rPr>
        <w:t>日（</w:t>
      </w:r>
      <w:r w:rsidR="00F26BCB" w:rsidRPr="005152AD">
        <w:rPr>
          <w:rFonts w:hint="eastAsia"/>
        </w:rPr>
        <w:t>金</w:t>
      </w:r>
      <w:r w:rsidRPr="005152AD">
        <w:rPr>
          <w:rFonts w:hint="eastAsia"/>
        </w:rPr>
        <w:t>）</w:t>
      </w:r>
    </w:p>
    <w:p w14:paraId="792CED19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・日程等説明　　　　　　　13：00～13；15</w:t>
      </w:r>
    </w:p>
    <w:p w14:paraId="4B90CF98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・エントリーシート記入　　13：30～14：20</w:t>
      </w:r>
    </w:p>
    <w:p w14:paraId="0D78C946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・面接　　　　　　　　　　14：40～</w:t>
      </w:r>
    </w:p>
    <w:p w14:paraId="7F3FBF8D" w14:textId="67BB6643" w:rsidR="00F26BCB" w:rsidRPr="005152AD" w:rsidRDefault="00A1272B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　　　　　　　　※</w:t>
      </w:r>
      <w:r w:rsidR="00F26BCB" w:rsidRPr="005152AD">
        <w:rPr>
          <w:rFonts w:hint="eastAsia"/>
        </w:rPr>
        <w:t>スキーセンター「レラ」に</w:t>
      </w:r>
      <w:r w:rsidRPr="005152AD">
        <w:rPr>
          <w:rFonts w:hint="eastAsia"/>
        </w:rPr>
        <w:t xml:space="preserve">12：50まで集合してください。　　　　　　　　　　　　　　</w:t>
      </w:r>
      <w:r w:rsidR="00F26BCB" w:rsidRPr="005152AD">
        <w:rPr>
          <w:rFonts w:hint="eastAsia"/>
        </w:rPr>
        <w:t xml:space="preserve">　</w:t>
      </w:r>
    </w:p>
    <w:p w14:paraId="6DCE27BE" w14:textId="0E521D6E" w:rsidR="00A1272B" w:rsidRPr="005152AD" w:rsidRDefault="00A1272B" w:rsidP="00F26BCB">
      <w:pPr>
        <w:ind w:leftChars="1100" w:left="2520" w:hangingChars="100" w:hanging="210"/>
        <w:jc w:val="left"/>
      </w:pPr>
      <w:r w:rsidRPr="005152AD">
        <w:rPr>
          <w:rFonts w:hint="eastAsia"/>
        </w:rPr>
        <w:t>HBの鉛筆とプラス</w:t>
      </w:r>
      <w:r w:rsidR="00A917ED" w:rsidRPr="005152AD">
        <w:rPr>
          <w:rFonts w:hint="eastAsia"/>
        </w:rPr>
        <w:t>チ</w:t>
      </w:r>
      <w:r w:rsidRPr="005152AD">
        <w:rPr>
          <w:rFonts w:hint="eastAsia"/>
        </w:rPr>
        <w:t>ック製消しゴムを持参してください</w:t>
      </w:r>
      <w:r w:rsidR="00A917ED" w:rsidRPr="005152AD">
        <w:rPr>
          <w:rFonts w:hint="eastAsia"/>
        </w:rPr>
        <w:t>。</w:t>
      </w:r>
    </w:p>
    <w:p w14:paraId="18D78F66" w14:textId="77777777" w:rsidR="00A917ED" w:rsidRPr="005152AD" w:rsidRDefault="00A917ED" w:rsidP="00A917ED">
      <w:pPr>
        <w:ind w:left="2520" w:hangingChars="1200" w:hanging="2520"/>
        <w:jc w:val="left"/>
      </w:pPr>
    </w:p>
    <w:p w14:paraId="20A4FAC6" w14:textId="77777777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t>3．採用</w:t>
      </w:r>
      <w:r w:rsidR="00A034FF" w:rsidRPr="005152AD">
        <w:rPr>
          <w:rFonts w:hint="eastAsia"/>
        </w:rPr>
        <w:t>候補者</w:t>
      </w:r>
      <w:r w:rsidRPr="005152AD">
        <w:rPr>
          <w:rFonts w:hint="eastAsia"/>
        </w:rPr>
        <w:t>の決定</w:t>
      </w:r>
    </w:p>
    <w:p w14:paraId="743532AD" w14:textId="767A8A5E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令和元年9月</w:t>
      </w:r>
      <w:r w:rsidR="00F26BCB" w:rsidRPr="005152AD">
        <w:rPr>
          <w:rFonts w:hint="eastAsia"/>
        </w:rPr>
        <w:t>30</w:t>
      </w:r>
      <w:r w:rsidRPr="005152AD">
        <w:rPr>
          <w:rFonts w:hint="eastAsia"/>
        </w:rPr>
        <w:t>日（</w:t>
      </w:r>
      <w:r w:rsidR="00F26BCB" w:rsidRPr="005152AD">
        <w:rPr>
          <w:rFonts w:hint="eastAsia"/>
        </w:rPr>
        <w:t>月</w:t>
      </w:r>
      <w:r w:rsidRPr="005152AD">
        <w:rPr>
          <w:rFonts w:hint="eastAsia"/>
        </w:rPr>
        <w:t>）　　書面で通知するとともに、電話で連絡します。</w:t>
      </w:r>
    </w:p>
    <w:p w14:paraId="37E61241" w14:textId="77777777" w:rsidR="00A917ED" w:rsidRPr="005152AD" w:rsidRDefault="00A034FF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</w:t>
      </w:r>
    </w:p>
    <w:p w14:paraId="105727C0" w14:textId="77777777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t>４申し込み方法</w:t>
      </w:r>
    </w:p>
    <w:p w14:paraId="1ECBE5B0" w14:textId="77777777" w:rsidR="00F26BCB" w:rsidRPr="005152AD" w:rsidRDefault="00A917ED" w:rsidP="00C2706F">
      <w:pPr>
        <w:ind w:leftChars="200" w:left="2520" w:hangingChars="1000" w:hanging="2100"/>
        <w:jc w:val="left"/>
      </w:pPr>
      <w:r w:rsidRPr="005152AD">
        <w:rPr>
          <w:rFonts w:hint="eastAsia"/>
        </w:rPr>
        <w:t>履歴書・職務経歴書</w:t>
      </w:r>
      <w:r w:rsidR="00F26BCB" w:rsidRPr="005152AD">
        <w:rPr>
          <w:rFonts w:hint="eastAsia"/>
        </w:rPr>
        <w:t>・紹介状</w:t>
      </w:r>
      <w:r w:rsidRPr="005152AD">
        <w:rPr>
          <w:rFonts w:hint="eastAsia"/>
        </w:rPr>
        <w:t>（様式は任意、市販の様式で可）を</w:t>
      </w:r>
      <w:r w:rsidR="00F26BCB" w:rsidRPr="005152AD">
        <w:rPr>
          <w:rFonts w:hint="eastAsia"/>
        </w:rPr>
        <w:t>事前に9月20日まで</w:t>
      </w:r>
    </w:p>
    <w:p w14:paraId="669733C4" w14:textId="6E35BE21" w:rsidR="00A917ED" w:rsidRPr="005152AD" w:rsidRDefault="00A917ED" w:rsidP="00C2706F">
      <w:pPr>
        <w:ind w:leftChars="200" w:left="2520" w:hangingChars="1000" w:hanging="2100"/>
        <w:jc w:val="left"/>
      </w:pPr>
      <w:r w:rsidRPr="005152AD">
        <w:rPr>
          <w:rFonts w:hint="eastAsia"/>
        </w:rPr>
        <w:t>田沢湖高原リフト株式会社に提出してください。（郵送可）</w:t>
      </w:r>
    </w:p>
    <w:p w14:paraId="51A9D3F9" w14:textId="77777777" w:rsidR="00A917ED" w:rsidRPr="005152AD" w:rsidRDefault="00A917ED" w:rsidP="00A917ED">
      <w:pPr>
        <w:ind w:leftChars="200" w:left="2520" w:hangingChars="1000" w:hanging="2100"/>
        <w:jc w:val="left"/>
      </w:pPr>
      <w:r w:rsidRPr="005152AD">
        <w:rPr>
          <w:rFonts w:hint="eastAsia"/>
        </w:rPr>
        <w:t>※提出いただいた書類は返却いたしません。</w:t>
      </w:r>
    </w:p>
    <w:p w14:paraId="7B35D544" w14:textId="77777777" w:rsidR="00A917ED" w:rsidRPr="005152AD" w:rsidRDefault="00A917ED" w:rsidP="00A917ED">
      <w:pPr>
        <w:ind w:leftChars="200" w:left="2520" w:hangingChars="1000" w:hanging="2100"/>
        <w:jc w:val="left"/>
      </w:pPr>
      <w:r w:rsidRPr="005152AD">
        <w:rPr>
          <w:rFonts w:hint="eastAsia"/>
        </w:rPr>
        <w:t xml:space="preserve">　履歴書・職務経歴書に記載された内容や個人情報については、本採用業務以外の目</w:t>
      </w:r>
    </w:p>
    <w:p w14:paraId="5B437B6D" w14:textId="77777777" w:rsidR="00A917ED" w:rsidRPr="005152AD" w:rsidRDefault="00A917ED" w:rsidP="00A917ED">
      <w:pPr>
        <w:ind w:leftChars="300" w:left="2520" w:hangingChars="900" w:hanging="1890"/>
        <w:jc w:val="left"/>
      </w:pPr>
      <w:r w:rsidRPr="005152AD">
        <w:rPr>
          <w:rFonts w:hint="eastAsia"/>
        </w:rPr>
        <w:t xml:space="preserve">的では使用いたしません。　　</w:t>
      </w:r>
    </w:p>
    <w:p w14:paraId="46E2E9D3" w14:textId="77777777" w:rsidR="00C2706F" w:rsidRPr="005152AD" w:rsidRDefault="00C2706F" w:rsidP="00C2706F">
      <w:pPr>
        <w:jc w:val="left"/>
      </w:pPr>
    </w:p>
    <w:p w14:paraId="0A312CB5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>５．勤務条件</w:t>
      </w:r>
    </w:p>
    <w:p w14:paraId="1B8CC232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給　与等　　　当社の給規程に基づいて支給</w:t>
      </w:r>
    </w:p>
    <w:p w14:paraId="0202B29D" w14:textId="561B1ECD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初任給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大卒　169,800円</w:t>
      </w:r>
      <w:r w:rsidR="00F26BCB" w:rsidRPr="005152AD">
        <w:rPr>
          <w:rFonts w:hint="eastAsia"/>
        </w:rPr>
        <w:t>～</w:t>
      </w:r>
    </w:p>
    <w:p w14:paraId="3C8AD839" w14:textId="6979729D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　　　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高卒　142,200円</w:t>
      </w:r>
      <w:r w:rsidR="00F26BCB" w:rsidRPr="005152AD">
        <w:rPr>
          <w:rFonts w:hint="eastAsia"/>
        </w:rPr>
        <w:t>～</w:t>
      </w:r>
    </w:p>
    <w:p w14:paraId="3595DC79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　※修学年数、経歴、前歴を考慮して決定</w:t>
      </w:r>
    </w:p>
    <w:p w14:paraId="5137EFAA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賞　与　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会社の業績を勘案して支給（5月）</w:t>
      </w:r>
    </w:p>
    <w:p w14:paraId="69F22133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諸手当　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通勤手当、扶養家族手当、役付手当、職務手当</w:t>
      </w:r>
    </w:p>
    <w:p w14:paraId="08F09692" w14:textId="77777777" w:rsidR="009E6BC2" w:rsidRPr="005152AD" w:rsidRDefault="00C2706F" w:rsidP="00C2706F">
      <w:pPr>
        <w:jc w:val="left"/>
      </w:pPr>
      <w:r w:rsidRPr="005152AD">
        <w:rPr>
          <w:rFonts w:hint="eastAsia"/>
        </w:rPr>
        <w:t xml:space="preserve">　　</w:t>
      </w:r>
      <w:r w:rsidR="009E6BC2" w:rsidRPr="005152AD">
        <w:rPr>
          <w:rFonts w:hint="eastAsia"/>
        </w:rPr>
        <w:t xml:space="preserve">　　　　　　　　退職金制度　有</w:t>
      </w:r>
    </w:p>
    <w:p w14:paraId="10CD07E1" w14:textId="77777777" w:rsidR="00C2706F" w:rsidRPr="005152AD" w:rsidRDefault="00C2706F" w:rsidP="009E6BC2">
      <w:pPr>
        <w:ind w:firstLineChars="200" w:firstLine="420"/>
        <w:jc w:val="left"/>
      </w:pPr>
      <w:r w:rsidRPr="005152AD">
        <w:rPr>
          <w:rFonts w:hint="eastAsia"/>
        </w:rPr>
        <w:t>勤務時間等　　　勤務時間　　週40時間勤務</w:t>
      </w:r>
    </w:p>
    <w:p w14:paraId="24B3F5FE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休日　　　　年間105日　　</w:t>
      </w:r>
    </w:p>
    <w:p w14:paraId="26F0CE0B" w14:textId="77777777" w:rsidR="00C2706F" w:rsidRPr="005152AD" w:rsidRDefault="00C2706F" w:rsidP="00C2706F">
      <w:pPr>
        <w:ind w:firstLineChars="1100" w:firstLine="2310"/>
        <w:jc w:val="left"/>
      </w:pPr>
      <w:r w:rsidRPr="005152AD">
        <w:rPr>
          <w:rFonts w:hint="eastAsia"/>
        </w:rPr>
        <w:t>※1年単位の変形労働時間制採用（シフト制）</w:t>
      </w:r>
    </w:p>
    <w:p w14:paraId="7F1D3B62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休暇　　　　年次有給休暇、特別休暇（冠婚葬祭等）　　</w:t>
      </w:r>
    </w:p>
    <w:p w14:paraId="1F7C1212" w14:textId="77777777" w:rsidR="00C2706F" w:rsidRPr="005152AD" w:rsidRDefault="00C2706F" w:rsidP="00C2706F">
      <w:pPr>
        <w:ind w:firstLineChars="200" w:firstLine="420"/>
        <w:jc w:val="left"/>
      </w:pPr>
      <w:r w:rsidRPr="005152AD">
        <w:rPr>
          <w:rFonts w:hint="eastAsia"/>
        </w:rPr>
        <w:t>福利厚生　　　　各種社会保険（雇用・労災・健康・厚生年金</w:t>
      </w:r>
      <w:r w:rsidR="009E6BC2" w:rsidRPr="005152AD">
        <w:rPr>
          <w:rFonts w:hint="eastAsia"/>
        </w:rPr>
        <w:t>）</w:t>
      </w:r>
    </w:p>
    <w:p w14:paraId="75CDEC91" w14:textId="77777777" w:rsidR="009E6BC2" w:rsidRPr="005152AD" w:rsidRDefault="009E6BC2" w:rsidP="009E6BC2">
      <w:pPr>
        <w:jc w:val="left"/>
      </w:pPr>
    </w:p>
    <w:p w14:paraId="77F96112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>6．会社の概要</w:t>
      </w:r>
    </w:p>
    <w:p w14:paraId="350DED0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代表者　　　　代表取締役社長　東海林文和</w:t>
      </w:r>
    </w:p>
    <w:p w14:paraId="724BA26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資本金　　　　3憶9172億円</w:t>
      </w:r>
    </w:p>
    <w:p w14:paraId="5AA30AD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従業員数　　　</w:t>
      </w:r>
      <w:r w:rsidR="00F46C98" w:rsidRPr="005152AD">
        <w:rPr>
          <w:rFonts w:hint="eastAsia"/>
        </w:rPr>
        <w:t>30人</w:t>
      </w:r>
    </w:p>
    <w:p w14:paraId="3BE47D0D" w14:textId="77777777" w:rsidR="00F46C98" w:rsidRPr="005152AD" w:rsidRDefault="00F46C98" w:rsidP="009E6BC2">
      <w:pPr>
        <w:jc w:val="left"/>
      </w:pPr>
      <w:r w:rsidRPr="005152AD">
        <w:rPr>
          <w:rFonts w:hint="eastAsia"/>
        </w:rPr>
        <w:t xml:space="preserve">　　売上高　　　　3億9,311万円</w:t>
      </w:r>
    </w:p>
    <w:p w14:paraId="479E417A" w14:textId="77777777" w:rsidR="00F46C98" w:rsidRPr="005152AD" w:rsidRDefault="00F46C98" w:rsidP="009E6BC2">
      <w:pPr>
        <w:jc w:val="left"/>
      </w:pPr>
      <w:r w:rsidRPr="005152AD">
        <w:rPr>
          <w:rFonts w:hint="eastAsia"/>
        </w:rPr>
        <w:t xml:space="preserve">　　事業内容　　　特殊索道事業、飲食店・売店、旅館業、観光に関する事業</w:t>
      </w:r>
    </w:p>
    <w:p w14:paraId="1D42B26D" w14:textId="77777777" w:rsidR="000E405F" w:rsidRPr="005152AD" w:rsidRDefault="000E405F" w:rsidP="009E6BC2">
      <w:pPr>
        <w:jc w:val="left"/>
      </w:pPr>
      <w:r w:rsidRPr="005152AD">
        <w:rPr>
          <w:rFonts w:hint="eastAsia"/>
        </w:rPr>
        <w:t xml:space="preserve">　　事業所　　　　本社、たざわ湖スポーツセンター</w:t>
      </w:r>
    </w:p>
    <w:sectPr w:rsidR="000E405F" w:rsidRPr="005152AD" w:rsidSect="00F26B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64DAB"/>
    <w:multiLevelType w:val="hybridMultilevel"/>
    <w:tmpl w:val="6CC09F58"/>
    <w:lvl w:ilvl="0" w:tplc="F30216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B87D4E"/>
    <w:multiLevelType w:val="hybridMultilevel"/>
    <w:tmpl w:val="2EC0E784"/>
    <w:lvl w:ilvl="0" w:tplc="0A327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00"/>
    <w:rsid w:val="000E405F"/>
    <w:rsid w:val="00186A75"/>
    <w:rsid w:val="001A6375"/>
    <w:rsid w:val="00351050"/>
    <w:rsid w:val="005152AD"/>
    <w:rsid w:val="005306CC"/>
    <w:rsid w:val="00842900"/>
    <w:rsid w:val="008742FB"/>
    <w:rsid w:val="008F01A0"/>
    <w:rsid w:val="009E6BC2"/>
    <w:rsid w:val="00A034FF"/>
    <w:rsid w:val="00A1272B"/>
    <w:rsid w:val="00A21486"/>
    <w:rsid w:val="00A917ED"/>
    <w:rsid w:val="00A952CD"/>
    <w:rsid w:val="00C11ADE"/>
    <w:rsid w:val="00C2706F"/>
    <w:rsid w:val="00C52329"/>
    <w:rsid w:val="00D06251"/>
    <w:rsid w:val="00E27D21"/>
    <w:rsid w:val="00EC3B27"/>
    <w:rsid w:val="00F26BCB"/>
    <w:rsid w:val="00F46C98"/>
    <w:rsid w:val="00F60A58"/>
    <w:rsid w:val="00F84593"/>
    <w:rsid w:val="00FB1E42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297A7"/>
  <w15:chartTrackingRefBased/>
  <w15:docId w15:val="{ABE9AD85-CB13-45A0-AC7D-A12C7547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2900"/>
  </w:style>
  <w:style w:type="character" w:customStyle="1" w:styleId="a4">
    <w:name w:val="日付 (文字)"/>
    <w:link w:val="a3"/>
    <w:uiPriority w:val="99"/>
    <w:semiHidden/>
    <w:rsid w:val="008429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1809-01</dc:creator>
  <cp:keywords/>
  <dc:description/>
  <cp:lastModifiedBy>1905</cp:lastModifiedBy>
  <cp:revision>4</cp:revision>
  <cp:lastPrinted>2019-08-09T01:08:00Z</cp:lastPrinted>
  <dcterms:created xsi:type="dcterms:W3CDTF">2019-08-14T01:11:00Z</dcterms:created>
  <dcterms:modified xsi:type="dcterms:W3CDTF">2019-08-16T01:28:00Z</dcterms:modified>
</cp:coreProperties>
</file>